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D5" w:rsidRPr="00FB53D5" w:rsidRDefault="00FB53D5" w:rsidP="00FB53D5">
      <w:pPr>
        <w:shd w:val="clear" w:color="auto" w:fill="FFFFFF"/>
        <w:spacing w:before="300" w:after="150" w:line="240" w:lineRule="auto"/>
        <w:jc w:val="center"/>
        <w:outlineLvl w:val="1"/>
        <w:rPr>
          <w:rFonts w:ascii="Arial" w:eastAsia="Times New Roman" w:hAnsi="Arial" w:cs="Arial"/>
          <w:b/>
          <w:color w:val="333333"/>
          <w:sz w:val="28"/>
          <w:szCs w:val="28"/>
          <w:lang w:eastAsia="pl-PL"/>
        </w:rPr>
      </w:pPr>
      <w:r w:rsidRPr="00FB53D5">
        <w:rPr>
          <w:rFonts w:ascii="Arial" w:eastAsia="Times New Roman" w:hAnsi="Arial" w:cs="Arial"/>
          <w:b/>
          <w:color w:val="333333"/>
          <w:sz w:val="28"/>
          <w:szCs w:val="28"/>
          <w:lang w:eastAsia="pl-PL"/>
        </w:rPr>
        <w:t>Temat tygodnia Dzień i noc</w:t>
      </w:r>
    </w:p>
    <w:p w:rsidR="00FB53D5" w:rsidRPr="00FB53D5" w:rsidRDefault="00FB53D5" w:rsidP="00FB53D5">
      <w:pPr>
        <w:shd w:val="clear" w:color="auto" w:fill="FFFFFF"/>
        <w:spacing w:before="300" w:after="150" w:line="240" w:lineRule="auto"/>
        <w:jc w:val="center"/>
        <w:outlineLvl w:val="1"/>
        <w:rPr>
          <w:rFonts w:ascii="Arial" w:eastAsia="Times New Roman" w:hAnsi="Arial" w:cs="Arial"/>
          <w:b/>
          <w:color w:val="333333"/>
          <w:sz w:val="28"/>
          <w:szCs w:val="28"/>
          <w:lang w:eastAsia="pl-PL"/>
        </w:rPr>
      </w:pPr>
      <w:bookmarkStart w:id="0" w:name="_GoBack"/>
      <w:r w:rsidRPr="008E7433">
        <w:rPr>
          <w:rFonts w:ascii="Arial" w:eastAsia="Times New Roman" w:hAnsi="Arial" w:cs="Arial"/>
          <w:b/>
          <w:color w:val="333333"/>
          <w:sz w:val="28"/>
          <w:szCs w:val="28"/>
          <w:lang w:eastAsia="pl-PL"/>
        </w:rPr>
        <w:t>6.04.2021</w:t>
      </w:r>
      <w:r w:rsidRPr="00FB53D5">
        <w:rPr>
          <w:rFonts w:ascii="Arial" w:eastAsia="Times New Roman" w:hAnsi="Arial" w:cs="Arial"/>
          <w:b/>
          <w:color w:val="333333"/>
          <w:sz w:val="28"/>
          <w:szCs w:val="28"/>
          <w:lang w:eastAsia="pl-PL"/>
        </w:rPr>
        <w:t xml:space="preserve"> WTOREK </w:t>
      </w:r>
      <w:bookmarkEnd w:id="0"/>
      <w:r w:rsidRPr="00FB53D5">
        <w:rPr>
          <w:rFonts w:ascii="Arial" w:eastAsia="Times New Roman" w:hAnsi="Arial" w:cs="Arial"/>
          <w:b/>
          <w:color w:val="333333"/>
          <w:sz w:val="28"/>
          <w:szCs w:val="28"/>
          <w:lang w:eastAsia="pl-PL"/>
        </w:rPr>
        <w:t>– „ PO NOCY BĘDZIE DZIEŃ”.</w:t>
      </w:r>
    </w:p>
    <w:p w:rsidR="00FB53D5" w:rsidRPr="00FB53D5" w:rsidRDefault="00FB53D5" w:rsidP="00FB53D5">
      <w:pPr>
        <w:shd w:val="clear" w:color="auto" w:fill="FFFFFF"/>
        <w:spacing w:before="300" w:after="150" w:line="240" w:lineRule="auto"/>
        <w:jc w:val="center"/>
        <w:outlineLvl w:val="1"/>
        <w:rPr>
          <w:rFonts w:ascii="Arial" w:eastAsia="Times New Roman" w:hAnsi="Arial" w:cs="Arial"/>
          <w:color w:val="333333"/>
          <w:sz w:val="28"/>
          <w:szCs w:val="28"/>
          <w:lang w:eastAsia="pl-PL"/>
        </w:rPr>
      </w:pPr>
      <w:r w:rsidRPr="00FB53D5">
        <w:rPr>
          <w:rFonts w:ascii="Arial" w:eastAsia="Times New Roman" w:hAnsi="Arial" w:cs="Arial"/>
          <w:color w:val="333333"/>
          <w:sz w:val="28"/>
          <w:szCs w:val="28"/>
          <w:lang w:eastAsia="pl-PL"/>
        </w:rPr>
        <w:t>( wychwycenie regularności następstwa czasowego)</w:t>
      </w:r>
    </w:p>
    <w:p w:rsidR="00FB53D5" w:rsidRPr="00FB53D5" w:rsidRDefault="00FB53D5" w:rsidP="00FB53D5">
      <w:pPr>
        <w:shd w:val="clear" w:color="auto" w:fill="FFFFFF"/>
        <w:spacing w:after="150" w:line="240" w:lineRule="auto"/>
        <w:jc w:val="center"/>
        <w:rPr>
          <w:rFonts w:ascii="Arial" w:eastAsia="Times New Roman" w:hAnsi="Arial" w:cs="Arial"/>
          <w:color w:val="333333"/>
          <w:sz w:val="28"/>
          <w:szCs w:val="28"/>
          <w:lang w:eastAsia="pl-PL"/>
        </w:rPr>
      </w:pPr>
      <w:r w:rsidRPr="00FB53D5">
        <w:rPr>
          <w:rFonts w:ascii="Arial" w:eastAsia="Times New Roman" w:hAnsi="Arial" w:cs="Arial"/>
          <w:color w:val="333333"/>
          <w:sz w:val="28"/>
          <w:szCs w:val="28"/>
          <w:lang w:eastAsia="pl-PL"/>
        </w:rPr>
        <w:t> </w:t>
      </w:r>
    </w:p>
    <w:p w:rsidR="00FB53D5" w:rsidRPr="00FB53D5" w:rsidRDefault="00FB53D5" w:rsidP="00FB53D5">
      <w:pPr>
        <w:rPr>
          <w:sz w:val="28"/>
          <w:szCs w:val="28"/>
        </w:rPr>
      </w:pPr>
      <w:r w:rsidRPr="00FB53D5">
        <w:rPr>
          <w:sz w:val="28"/>
          <w:szCs w:val="28"/>
        </w:rPr>
        <w:t>1. Zaproście dziecko do wysłuchania wiersza.</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 xml:space="preserve">Noc i Dzień /Arkadiusz </w:t>
      </w:r>
      <w:proofErr w:type="spellStart"/>
      <w:r w:rsidRPr="00FB53D5">
        <w:rPr>
          <w:sz w:val="28"/>
          <w:szCs w:val="28"/>
        </w:rPr>
        <w:t>Łakomiak</w:t>
      </w:r>
      <w:proofErr w:type="spellEnd"/>
      <w:r w:rsidRPr="00FB53D5">
        <w:rPr>
          <w:sz w:val="28"/>
          <w:szCs w:val="28"/>
        </w:rPr>
        <w:t xml:space="preserve"> /</w:t>
      </w:r>
    </w:p>
    <w:p w:rsidR="00FB53D5" w:rsidRPr="00FB53D5" w:rsidRDefault="00FB53D5" w:rsidP="00FB53D5">
      <w:pPr>
        <w:rPr>
          <w:sz w:val="28"/>
          <w:szCs w:val="28"/>
        </w:rPr>
      </w:pPr>
      <w:r w:rsidRPr="00FB53D5">
        <w:rPr>
          <w:sz w:val="28"/>
          <w:szCs w:val="28"/>
        </w:rPr>
        <w:t>Noc chwaliła się przed dniem:</w:t>
      </w:r>
    </w:p>
    <w:p w:rsidR="00FB53D5" w:rsidRPr="00FB53D5" w:rsidRDefault="00FB53D5" w:rsidP="00FB53D5">
      <w:pPr>
        <w:rPr>
          <w:sz w:val="28"/>
          <w:szCs w:val="28"/>
        </w:rPr>
      </w:pPr>
      <w:r w:rsidRPr="00FB53D5">
        <w:rPr>
          <w:sz w:val="28"/>
          <w:szCs w:val="28"/>
        </w:rPr>
        <w:t>„Jestem piękna, dobrze wiem.</w:t>
      </w:r>
    </w:p>
    <w:p w:rsidR="00FB53D5" w:rsidRPr="00FB53D5" w:rsidRDefault="00FB53D5" w:rsidP="00FB53D5">
      <w:pPr>
        <w:rPr>
          <w:sz w:val="28"/>
          <w:szCs w:val="28"/>
        </w:rPr>
      </w:pPr>
      <w:r w:rsidRPr="00FB53D5">
        <w:rPr>
          <w:sz w:val="28"/>
          <w:szCs w:val="28"/>
        </w:rPr>
        <w:t>U mnie księżyc jest i gwiazdy,</w:t>
      </w:r>
    </w:p>
    <w:p w:rsidR="00FB53D5" w:rsidRPr="00FB53D5" w:rsidRDefault="00FB53D5" w:rsidP="00FB53D5">
      <w:pPr>
        <w:rPr>
          <w:sz w:val="28"/>
          <w:szCs w:val="28"/>
        </w:rPr>
      </w:pPr>
      <w:r w:rsidRPr="00FB53D5">
        <w:rPr>
          <w:sz w:val="28"/>
          <w:szCs w:val="28"/>
        </w:rPr>
        <w:t>a u ciebie - dzień jak każdy.</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Najpiękniejsze miewam sny,</w:t>
      </w:r>
    </w:p>
    <w:p w:rsidR="00FB53D5" w:rsidRPr="00FB53D5" w:rsidRDefault="00FB53D5" w:rsidP="00FB53D5">
      <w:pPr>
        <w:rPr>
          <w:sz w:val="28"/>
          <w:szCs w:val="28"/>
        </w:rPr>
      </w:pPr>
      <w:r w:rsidRPr="00FB53D5">
        <w:rPr>
          <w:sz w:val="28"/>
          <w:szCs w:val="28"/>
        </w:rPr>
        <w:t>przyznać musisz nawet ty.</w:t>
      </w:r>
    </w:p>
    <w:p w:rsidR="00FB53D5" w:rsidRPr="00FB53D5" w:rsidRDefault="00FB53D5" w:rsidP="00FB53D5">
      <w:pPr>
        <w:rPr>
          <w:sz w:val="28"/>
          <w:szCs w:val="28"/>
        </w:rPr>
      </w:pPr>
      <w:r w:rsidRPr="00FB53D5">
        <w:rPr>
          <w:sz w:val="28"/>
          <w:szCs w:val="28"/>
        </w:rPr>
        <w:t>Oprócz tego mam komety,</w:t>
      </w:r>
    </w:p>
    <w:p w:rsidR="00FB53D5" w:rsidRPr="00FB53D5" w:rsidRDefault="00FB53D5" w:rsidP="00FB53D5">
      <w:pPr>
        <w:rPr>
          <w:sz w:val="28"/>
          <w:szCs w:val="28"/>
        </w:rPr>
      </w:pPr>
      <w:r w:rsidRPr="00FB53D5">
        <w:rPr>
          <w:sz w:val="28"/>
          <w:szCs w:val="28"/>
        </w:rPr>
        <w:t>noc piękniejsza jest niestety.</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Słyszysz, jak jest pięknie tu?</w:t>
      </w:r>
    </w:p>
    <w:p w:rsidR="00FB53D5" w:rsidRPr="00FB53D5" w:rsidRDefault="00FB53D5" w:rsidP="00FB53D5">
      <w:pPr>
        <w:rPr>
          <w:sz w:val="28"/>
          <w:szCs w:val="28"/>
        </w:rPr>
      </w:pPr>
      <w:r w:rsidRPr="00FB53D5">
        <w:rPr>
          <w:sz w:val="28"/>
          <w:szCs w:val="28"/>
        </w:rPr>
        <w:t>Co odpowiesz mi więc dniu?”</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„W dzień cieplutkie świeci słońce,</w:t>
      </w:r>
    </w:p>
    <w:p w:rsidR="00FB53D5" w:rsidRPr="00FB53D5" w:rsidRDefault="00FB53D5" w:rsidP="00FB53D5">
      <w:pPr>
        <w:rPr>
          <w:sz w:val="28"/>
          <w:szCs w:val="28"/>
        </w:rPr>
      </w:pPr>
      <w:r w:rsidRPr="00FB53D5">
        <w:rPr>
          <w:sz w:val="28"/>
          <w:szCs w:val="28"/>
        </w:rPr>
        <w:t>piękne kwiaty są na łące,</w:t>
      </w:r>
    </w:p>
    <w:p w:rsidR="00FB53D5" w:rsidRPr="00FB53D5" w:rsidRDefault="00FB53D5" w:rsidP="00FB53D5">
      <w:pPr>
        <w:rPr>
          <w:sz w:val="28"/>
          <w:szCs w:val="28"/>
        </w:rPr>
      </w:pPr>
      <w:r w:rsidRPr="00FB53D5">
        <w:rPr>
          <w:sz w:val="28"/>
          <w:szCs w:val="28"/>
        </w:rPr>
        <w:t>rzeki, lasy, góry mam</w:t>
      </w:r>
    </w:p>
    <w:p w:rsidR="00FB53D5" w:rsidRPr="00FB53D5" w:rsidRDefault="00FB53D5" w:rsidP="00FB53D5">
      <w:pPr>
        <w:rPr>
          <w:sz w:val="28"/>
          <w:szCs w:val="28"/>
        </w:rPr>
      </w:pPr>
      <w:r w:rsidRPr="00FB53D5">
        <w:rPr>
          <w:sz w:val="28"/>
          <w:szCs w:val="28"/>
        </w:rPr>
        <w:t>i nie jestem tutaj sam.</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Więc mi nie mów, bardzo proszę,</w:t>
      </w:r>
    </w:p>
    <w:p w:rsidR="00FB53D5" w:rsidRPr="00FB53D5" w:rsidRDefault="00FB53D5" w:rsidP="00FB53D5">
      <w:pPr>
        <w:rPr>
          <w:sz w:val="28"/>
          <w:szCs w:val="28"/>
        </w:rPr>
      </w:pPr>
      <w:r w:rsidRPr="00FB53D5">
        <w:rPr>
          <w:sz w:val="28"/>
          <w:szCs w:val="28"/>
        </w:rPr>
        <w:lastRenderedPageBreak/>
        <w:t>bo ciemności ja nie znoszę</w:t>
      </w:r>
    </w:p>
    <w:p w:rsidR="00FB53D5" w:rsidRPr="00FB53D5" w:rsidRDefault="00FB53D5" w:rsidP="00FB53D5">
      <w:pPr>
        <w:rPr>
          <w:sz w:val="28"/>
          <w:szCs w:val="28"/>
        </w:rPr>
      </w:pPr>
      <w:r w:rsidRPr="00FB53D5">
        <w:rPr>
          <w:sz w:val="28"/>
          <w:szCs w:val="28"/>
        </w:rPr>
        <w:t>Wszystkie dzieci już wybrały,</w:t>
      </w:r>
    </w:p>
    <w:p w:rsidR="00FB53D5" w:rsidRPr="00FB53D5" w:rsidRDefault="00FB53D5" w:rsidP="00FB53D5">
      <w:pPr>
        <w:rPr>
          <w:sz w:val="28"/>
          <w:szCs w:val="28"/>
        </w:rPr>
      </w:pPr>
      <w:r w:rsidRPr="00FB53D5">
        <w:rPr>
          <w:sz w:val="28"/>
          <w:szCs w:val="28"/>
        </w:rPr>
        <w:t>wolą dzień, niż twe przechwały!”</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2. Porozmawiajcie o tym, czego dziecko dowiedziało się, słuchając wiersza. ( co mówiła o sobie noc, a co dzień)</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 zapytajcie:</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 xml:space="preserve">- co lubisz bardziej, dzień czy noc? Dlaczego?                                                                                   </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 xml:space="preserve">- co można robić w dzień?                                                                                                                                               </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 co można robić nocą?</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3. Przeczytajcie jeszcze raz wiersz ( czytajcie po dwa wersy) prosząc dziecko, aby wyszukało w nim rymujące się wyrazy na końcu wersów, np.: dniem – wiem; gwiazdy – każdy; sny – ty; komety – niestety; tu – dniu; słońce – łące; mam- sam; proszę – nie znoszę;  wybrały – przechwały.</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 xml:space="preserve">4. Jeżeli macie w domu globus, to może się przydać do wyjaśnienia zjawiska dnia i nocy. Jeśli nie macie, to może być zwykła piłka. Przygotujcie też latarkę lub lampkę nocną. Wskażcie na globusie Polskę ( lub zaznaczcie na piłce dowolny punkt ) Pokażcie dziecku ( najlepiej w zaciemnionym pokoju), jak to się dzieje, że raz mamy dzień, a raz noc. Zaświećcie latarkę, a globusem lub piłką kręćcie powoli wokół jej osi ( możecie poprosić dziecko, aby to zrobiło). Zapytajcie, co teraz jest w Polsce: dzień – czy noc? Od czego to zależy? Dziecko powinno wysunąć wniosek z obserwacji, że kiedy słońce oświetla dany punkt na kuli ziemskiej, to wtedy jest dzień, a jeśli nie – to wówczas jest noc. Możecie oczywiście wskazywać dowolne miejsca na globusie, w zależności od </w:t>
      </w:r>
      <w:r w:rsidRPr="00FB53D5">
        <w:rPr>
          <w:sz w:val="28"/>
          <w:szCs w:val="28"/>
        </w:rPr>
        <w:lastRenderedPageBreak/>
        <w:t>zainteresowania dziecka tą zabawą. Powiedzcie także dziecku, że dzień i noc to doba.</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5. Zadanie - pokoloruj obrazki ( Załącznik Dzień i noc). Wytnij małe obrazki i wklej w odpowiednie miejsca. Wytnij cały obrazek ( mama narysuje ci linie, po których należy wycinać, aby obrazek miał kształt prostokąta). Naklej ten obrazek na inną kartkę tak, aby znalazł się na jej środku. Wykonaj ozdobną ramkę, rysując na przemian słońce i księżyc.</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6. Chętne dzieci mogą wykonać prace plastyczną: Dzień i noc wykorzystując dowolne materiały plastyczne.</w:t>
      </w:r>
    </w:p>
    <w:p w:rsidR="00FB53D5" w:rsidRPr="00FB53D5" w:rsidRDefault="00FB53D5" w:rsidP="00FB53D5">
      <w:pPr>
        <w:rPr>
          <w:sz w:val="28"/>
          <w:szCs w:val="28"/>
        </w:rPr>
      </w:pPr>
    </w:p>
    <w:p w:rsidR="00FB53D5" w:rsidRPr="00FB53D5" w:rsidRDefault="00FB53D5" w:rsidP="00FB53D5">
      <w:pPr>
        <w:rPr>
          <w:sz w:val="28"/>
          <w:szCs w:val="28"/>
        </w:rPr>
      </w:pPr>
      <w:r w:rsidRPr="00FB53D5">
        <w:rPr>
          <w:sz w:val="28"/>
          <w:szCs w:val="28"/>
        </w:rPr>
        <w:t xml:space="preserve">·Polecam obejrzenie filmiku edukacyjnego na </w:t>
      </w:r>
      <w:proofErr w:type="spellStart"/>
      <w:r w:rsidRPr="00FB53D5">
        <w:rPr>
          <w:sz w:val="28"/>
          <w:szCs w:val="28"/>
        </w:rPr>
        <w:t>You</w:t>
      </w:r>
      <w:proofErr w:type="spellEnd"/>
      <w:r w:rsidRPr="00FB53D5">
        <w:rPr>
          <w:sz w:val="28"/>
          <w:szCs w:val="28"/>
        </w:rPr>
        <w:t xml:space="preserve"> </w:t>
      </w:r>
      <w:proofErr w:type="spellStart"/>
      <w:r w:rsidRPr="00FB53D5">
        <w:rPr>
          <w:sz w:val="28"/>
          <w:szCs w:val="28"/>
        </w:rPr>
        <w:t>Tube</w:t>
      </w:r>
      <w:proofErr w:type="spellEnd"/>
      <w:r w:rsidRPr="00FB53D5">
        <w:rPr>
          <w:sz w:val="28"/>
          <w:szCs w:val="28"/>
        </w:rPr>
        <w:t xml:space="preserve">  z serii „</w:t>
      </w:r>
      <w:proofErr w:type="spellStart"/>
      <w:r w:rsidRPr="00FB53D5">
        <w:rPr>
          <w:sz w:val="28"/>
          <w:szCs w:val="28"/>
        </w:rPr>
        <w:t>Paxi</w:t>
      </w:r>
      <w:proofErr w:type="spellEnd"/>
      <w:r w:rsidRPr="00FB53D5">
        <w:rPr>
          <w:sz w:val="28"/>
          <w:szCs w:val="28"/>
        </w:rPr>
        <w:t xml:space="preserve"> - Dzień, noc i pory roku” oraz „ </w:t>
      </w:r>
      <w:proofErr w:type="spellStart"/>
      <w:r w:rsidRPr="00FB53D5">
        <w:rPr>
          <w:sz w:val="28"/>
          <w:szCs w:val="28"/>
        </w:rPr>
        <w:t>Paxi</w:t>
      </w:r>
      <w:proofErr w:type="spellEnd"/>
      <w:r w:rsidRPr="00FB53D5">
        <w:rPr>
          <w:sz w:val="28"/>
          <w:szCs w:val="28"/>
        </w:rPr>
        <w:t xml:space="preserve"> i nasz księżyc: fazy i zaćmienia”.</w:t>
      </w:r>
    </w:p>
    <w:p w:rsidR="00FB53D5" w:rsidRPr="00FB53D5" w:rsidRDefault="00FB53D5" w:rsidP="00FB53D5">
      <w:pPr>
        <w:rPr>
          <w:sz w:val="28"/>
          <w:szCs w:val="28"/>
        </w:rPr>
      </w:pPr>
      <w:r w:rsidRPr="00FB53D5">
        <w:rPr>
          <w:sz w:val="28"/>
          <w:szCs w:val="28"/>
        </w:rPr>
        <w:t>Piosenka do utrwalenia „Rozpoznaję uczuć wiele”</w:t>
      </w:r>
    </w:p>
    <w:p w:rsidR="00B657F9" w:rsidRDefault="008E7433" w:rsidP="00FB53D5">
      <w:pPr>
        <w:rPr>
          <w:sz w:val="28"/>
          <w:szCs w:val="28"/>
        </w:rPr>
      </w:pPr>
      <w:hyperlink r:id="rId4" w:history="1">
        <w:r w:rsidRPr="009E682E">
          <w:rPr>
            <w:rStyle w:val="Hipercze"/>
            <w:sz w:val="28"/>
            <w:szCs w:val="28"/>
          </w:rPr>
          <w:t>https://akademia.pwn.pl/view/b46fb112-accc-41d8-8bc9-114af9ccef32/37557/PWN_Rozponaje_uczuc_wiele.mp3</w:t>
        </w:r>
      </w:hyperlink>
    </w:p>
    <w:p w:rsidR="008E7433" w:rsidRPr="00FB53D5" w:rsidRDefault="008E7433" w:rsidP="00FB53D5">
      <w:pPr>
        <w:rPr>
          <w:sz w:val="28"/>
          <w:szCs w:val="28"/>
        </w:rPr>
      </w:pPr>
    </w:p>
    <w:sectPr w:rsidR="008E7433" w:rsidRPr="00FB5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81"/>
    <w:rsid w:val="00260B81"/>
    <w:rsid w:val="003710E4"/>
    <w:rsid w:val="008E7433"/>
    <w:rsid w:val="00B657F9"/>
    <w:rsid w:val="00FB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44BEB-54AB-4387-BA3D-68E1BBC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657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57F9"/>
    <w:rPr>
      <w:b/>
      <w:bCs/>
    </w:rPr>
  </w:style>
  <w:style w:type="character" w:styleId="Hipercze">
    <w:name w:val="Hyperlink"/>
    <w:basedOn w:val="Domylnaczcionkaakapitu"/>
    <w:uiPriority w:val="99"/>
    <w:unhideWhenUsed/>
    <w:rsid w:val="008E7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6224">
      <w:bodyDiv w:val="1"/>
      <w:marLeft w:val="0"/>
      <w:marRight w:val="0"/>
      <w:marTop w:val="0"/>
      <w:marBottom w:val="0"/>
      <w:divBdr>
        <w:top w:val="none" w:sz="0" w:space="0" w:color="auto"/>
        <w:left w:val="none" w:sz="0" w:space="0" w:color="auto"/>
        <w:bottom w:val="none" w:sz="0" w:space="0" w:color="auto"/>
        <w:right w:val="none" w:sz="0" w:space="0" w:color="auto"/>
      </w:divBdr>
    </w:div>
    <w:div w:id="118888036">
      <w:bodyDiv w:val="1"/>
      <w:marLeft w:val="0"/>
      <w:marRight w:val="0"/>
      <w:marTop w:val="0"/>
      <w:marBottom w:val="0"/>
      <w:divBdr>
        <w:top w:val="none" w:sz="0" w:space="0" w:color="auto"/>
        <w:left w:val="none" w:sz="0" w:space="0" w:color="auto"/>
        <w:bottom w:val="none" w:sz="0" w:space="0" w:color="auto"/>
        <w:right w:val="none" w:sz="0" w:space="0" w:color="auto"/>
      </w:divBdr>
    </w:div>
    <w:div w:id="127941309">
      <w:bodyDiv w:val="1"/>
      <w:marLeft w:val="0"/>
      <w:marRight w:val="0"/>
      <w:marTop w:val="0"/>
      <w:marBottom w:val="0"/>
      <w:divBdr>
        <w:top w:val="none" w:sz="0" w:space="0" w:color="auto"/>
        <w:left w:val="none" w:sz="0" w:space="0" w:color="auto"/>
        <w:bottom w:val="none" w:sz="0" w:space="0" w:color="auto"/>
        <w:right w:val="none" w:sz="0" w:space="0" w:color="auto"/>
      </w:divBdr>
    </w:div>
    <w:div w:id="309410827">
      <w:bodyDiv w:val="1"/>
      <w:marLeft w:val="0"/>
      <w:marRight w:val="0"/>
      <w:marTop w:val="0"/>
      <w:marBottom w:val="0"/>
      <w:divBdr>
        <w:top w:val="none" w:sz="0" w:space="0" w:color="auto"/>
        <w:left w:val="none" w:sz="0" w:space="0" w:color="auto"/>
        <w:bottom w:val="none" w:sz="0" w:space="0" w:color="auto"/>
        <w:right w:val="none" w:sz="0" w:space="0" w:color="auto"/>
      </w:divBdr>
    </w:div>
    <w:div w:id="6733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kademia.pwn.pl/view/b46fb112-accc-41d8-8bc9-114af9ccef32/37557/PWN_Rozponaje_uczuc_wiele.mp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453</Words>
  <Characters>2722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dc:creator>
  <cp:keywords/>
  <dc:description/>
  <cp:lastModifiedBy>Pracownia</cp:lastModifiedBy>
  <cp:revision>3</cp:revision>
  <dcterms:created xsi:type="dcterms:W3CDTF">2021-04-03T06:36:00Z</dcterms:created>
  <dcterms:modified xsi:type="dcterms:W3CDTF">2021-04-03T06:48:00Z</dcterms:modified>
</cp:coreProperties>
</file>