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4" w:rsidRDefault="005F2094" w:rsidP="00BA741E"/>
    <w:p w:rsidR="00BA741E" w:rsidRDefault="00BA741E" w:rsidP="00BA741E">
      <w:r>
        <w:t>1..Poznaj tradycje wielkanocne i wykonaj zadania</w:t>
      </w:r>
    </w:p>
    <w:p w:rsidR="00BA741E" w:rsidRDefault="00BA741E" w:rsidP="00BA741E">
      <w:hyperlink r:id="rId5" w:history="1">
        <w:r w:rsidRPr="001A5702">
          <w:rPr>
            <w:rStyle w:val="Hipercze"/>
          </w:rPr>
          <w:t>https://view.genial.ly/5e86e74cd5aa510e32acd657/interactive-image-wielkanocne-tradycje</w:t>
        </w:r>
      </w:hyperlink>
    </w:p>
    <w:p w:rsidR="00BA741E" w:rsidRDefault="00BA741E" w:rsidP="00BA741E">
      <w:r w:rsidRPr="00BA741E">
        <w:drawing>
          <wp:inline distT="0" distB="0" distL="0" distR="0">
            <wp:extent cx="5760720" cy="7732509"/>
            <wp:effectExtent l="19050" t="0" r="0" b="0"/>
            <wp:docPr id="1" name="Obraz 1" descr="Wielkanocne baby - Przedszkole Miejskie nr 11 w Legio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baby - Przedszkole Miejskie nr 11 w Legion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1E" w:rsidRDefault="00BA741E" w:rsidP="00BA741E">
      <w:pPr>
        <w:rPr>
          <w:noProof/>
          <w:lang w:eastAsia="pl-PL"/>
        </w:rPr>
      </w:pPr>
      <w:r>
        <w:lastRenderedPageBreak/>
        <w:t>2.</w:t>
      </w:r>
      <w:r w:rsidRPr="00BA741E">
        <w:rPr>
          <w:noProof/>
          <w:lang w:eastAsia="pl-PL"/>
        </w:rPr>
        <w:t xml:space="preserve"> </w:t>
      </w:r>
      <w:r w:rsidR="00D87B02">
        <w:rPr>
          <w:noProof/>
          <w:lang w:eastAsia="pl-PL"/>
        </w:rPr>
        <w:t>Odszukaj ukryte wyrazy</w:t>
      </w:r>
    </w:p>
    <w:tbl>
      <w:tblPr>
        <w:tblStyle w:val="Tabela-Siatka"/>
        <w:tblW w:w="0" w:type="auto"/>
        <w:tblLook w:val="04A0"/>
      </w:tblPr>
      <w:tblGrid>
        <w:gridCol w:w="848"/>
        <w:gridCol w:w="846"/>
        <w:gridCol w:w="847"/>
        <w:gridCol w:w="847"/>
        <w:gridCol w:w="846"/>
        <w:gridCol w:w="845"/>
        <w:gridCol w:w="848"/>
        <w:gridCol w:w="848"/>
        <w:gridCol w:w="841"/>
        <w:gridCol w:w="836"/>
        <w:gridCol w:w="836"/>
      </w:tblGrid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SZ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CH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CZ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CZ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B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Z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I</w:t>
            </w:r>
          </w:p>
        </w:tc>
      </w:tr>
      <w:tr w:rsidR="00D87B02" w:rsidTr="00D87B02">
        <w:trPr>
          <w:trHeight w:hRule="exact" w:val="8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46476F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B02" w:rsidRPr="0046476F" w:rsidRDefault="00D87B02" w:rsidP="00D87B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6476F">
              <w:rPr>
                <w:rFonts w:ascii="Arial" w:hAnsi="Arial" w:cs="Arial"/>
                <w:sz w:val="40"/>
                <w:szCs w:val="40"/>
              </w:rPr>
              <w:t>E</w:t>
            </w:r>
          </w:p>
        </w:tc>
      </w:tr>
    </w:tbl>
    <w:p w:rsidR="00D87B02" w:rsidRDefault="00D87B02" w:rsidP="00BA741E">
      <w:pPr>
        <w:rPr>
          <w:noProof/>
          <w:lang w:eastAsia="pl-PL"/>
        </w:rPr>
      </w:pPr>
    </w:p>
    <w:p w:rsidR="00D87B02" w:rsidRPr="0046476F" w:rsidRDefault="00D87B02" w:rsidP="00BA741E">
      <w:pPr>
        <w:rPr>
          <w:rFonts w:ascii="Arial" w:hAnsi="Arial" w:cs="Arial"/>
          <w:noProof/>
          <w:sz w:val="32"/>
          <w:szCs w:val="32"/>
          <w:lang w:eastAsia="pl-PL"/>
        </w:rPr>
      </w:pPr>
      <w:r w:rsidRPr="0046476F">
        <w:rPr>
          <w:rFonts w:ascii="Arial" w:hAnsi="Arial" w:cs="Arial"/>
          <w:noProof/>
          <w:sz w:val="32"/>
          <w:szCs w:val="32"/>
          <w:lang w:eastAsia="pl-PL"/>
        </w:rPr>
        <w:t>KURCZAK</w:t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  <w:t>BARANEK</w:t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  <w:t>KOSZYCZEK</w:t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  <w:t>PISANKI</w:t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  <w:t>PALMY</w:t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  <w:t>BABKA</w:t>
      </w:r>
    </w:p>
    <w:p w:rsidR="0046476F" w:rsidRPr="0046476F" w:rsidRDefault="00D87B02" w:rsidP="00BA741E">
      <w:pPr>
        <w:rPr>
          <w:rFonts w:ascii="Arial" w:hAnsi="Arial" w:cs="Arial"/>
          <w:noProof/>
          <w:sz w:val="32"/>
          <w:szCs w:val="32"/>
          <w:lang w:eastAsia="pl-PL"/>
        </w:rPr>
      </w:pPr>
      <w:r w:rsidRPr="0046476F">
        <w:rPr>
          <w:rFonts w:ascii="Arial" w:hAnsi="Arial" w:cs="Arial"/>
          <w:noProof/>
          <w:sz w:val="32"/>
          <w:szCs w:val="32"/>
          <w:lang w:eastAsia="pl-PL"/>
        </w:rPr>
        <w:t>WIEKANOC</w:t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  <w:t>BAZIE</w:t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</w:r>
      <w:r w:rsidRPr="0046476F">
        <w:rPr>
          <w:rFonts w:ascii="Arial" w:hAnsi="Arial" w:cs="Arial"/>
          <w:noProof/>
          <w:sz w:val="32"/>
          <w:szCs w:val="32"/>
          <w:lang w:eastAsia="pl-PL"/>
        </w:rPr>
        <w:tab/>
        <w:t>JAJKA</w:t>
      </w:r>
      <w:r w:rsidR="0046476F" w:rsidRPr="0046476F">
        <w:rPr>
          <w:rFonts w:ascii="Arial" w:hAnsi="Arial" w:cs="Arial"/>
          <w:noProof/>
          <w:sz w:val="32"/>
          <w:szCs w:val="32"/>
          <w:lang w:eastAsia="pl-PL"/>
        </w:rPr>
        <w:tab/>
      </w:r>
      <w:r w:rsidR="0046476F" w:rsidRPr="0046476F">
        <w:rPr>
          <w:rFonts w:ascii="Arial" w:hAnsi="Arial" w:cs="Arial"/>
          <w:noProof/>
          <w:sz w:val="32"/>
          <w:szCs w:val="32"/>
          <w:lang w:eastAsia="pl-PL"/>
        </w:rPr>
        <w:tab/>
        <w:t>CHLE</w:t>
      </w:r>
      <w:r w:rsidR="0046476F">
        <w:rPr>
          <w:rFonts w:ascii="Arial" w:hAnsi="Arial" w:cs="Arial"/>
          <w:noProof/>
          <w:sz w:val="32"/>
          <w:szCs w:val="32"/>
          <w:lang w:eastAsia="pl-PL"/>
        </w:rPr>
        <w:t>B</w:t>
      </w:r>
    </w:p>
    <w:p w:rsidR="00092B97" w:rsidRDefault="00BA741E" w:rsidP="00A43E10">
      <w:r>
        <w:rPr>
          <w:noProof/>
          <w:lang w:eastAsia="pl-PL"/>
        </w:rPr>
        <w:lastRenderedPageBreak/>
        <w:t>3.</w:t>
      </w:r>
      <w:r w:rsidR="00A43E10">
        <w:t xml:space="preserve"> </w:t>
      </w:r>
      <w:r w:rsidR="0046476F">
        <w:t xml:space="preserve">Dokończ symetryczne ozdoby </w:t>
      </w:r>
      <w:r w:rsidR="004F4244">
        <w:t>na jajkach</w:t>
      </w:r>
    </w:p>
    <w:p w:rsidR="00092B97" w:rsidRDefault="0046476F" w:rsidP="00A43E10">
      <w:r>
        <w:rPr>
          <w:noProof/>
          <w:lang w:eastAsia="pl-PL"/>
        </w:rPr>
        <w:drawing>
          <wp:inline distT="0" distB="0" distL="0" distR="0">
            <wp:extent cx="6229350" cy="8015708"/>
            <wp:effectExtent l="19050" t="0" r="0" b="0"/>
            <wp:docPr id="10" name="Obraz 10" descr="https://i.pinimg.com/564x/a2/b1/4d/a2b14dacddc48b6a9b655ff17f870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a2/b1/4d/a2b14dacddc48b6a9b655ff17f8702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01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97" w:rsidRDefault="00092B97" w:rsidP="00A43E10"/>
    <w:p w:rsidR="00BA741E" w:rsidRDefault="00092B97" w:rsidP="00A43E10">
      <w:r>
        <w:lastRenderedPageBreak/>
        <w:t>4.</w:t>
      </w:r>
      <w:r w:rsidR="00A43E10">
        <w:t>Wykonaj pracę plastyczną</w:t>
      </w:r>
    </w:p>
    <w:p w:rsidR="00A43E10" w:rsidRDefault="00A43E10" w:rsidP="00A43E10">
      <w:r>
        <w:rPr>
          <w:noProof/>
          <w:lang w:eastAsia="pl-PL"/>
        </w:rPr>
        <w:drawing>
          <wp:inline distT="0" distB="0" distL="0" distR="0">
            <wp:extent cx="5760720" cy="3843480"/>
            <wp:effectExtent l="19050" t="0" r="0" b="0"/>
            <wp:docPr id="2" name="Obraz 1" descr="Kurczaki i zające - wielkanocne DIY dla dzieci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ki i zające - wielkanocne DIY dla dzieci | Kreatywnie w do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1E" w:rsidRDefault="00092B97" w:rsidP="00092B97">
      <w:r>
        <w:t>Potrzebne materiały:</w:t>
      </w:r>
    </w:p>
    <w:p w:rsidR="00092B97" w:rsidRDefault="00092B97" w:rsidP="00092B97">
      <w:r>
        <w:t>Niebieska kartka A4, żółta bibuła, żółte piórka, czerwona kartka i gotowe samoprzylepne oczy</w:t>
      </w:r>
    </w:p>
    <w:p w:rsidR="00092B97" w:rsidRDefault="00092B97" w:rsidP="00092B97">
      <w:r>
        <w:t>Etapy pracy:</w:t>
      </w:r>
    </w:p>
    <w:p w:rsidR="00092B97" w:rsidRDefault="00092B97" w:rsidP="00092B97">
      <w:r>
        <w:t xml:space="preserve">1.Na niebieskiej kartce narysuj kształt jaja. </w:t>
      </w:r>
    </w:p>
    <w:p w:rsidR="00092B97" w:rsidRDefault="00092B97" w:rsidP="00092B97">
      <w:r>
        <w:t xml:space="preserve">2. Wyklej jajo bibułą, nakładają kawałki bibuły na kredkę i </w:t>
      </w:r>
      <w:proofErr w:type="spellStart"/>
      <w:r>
        <w:t>przyklejej</w:t>
      </w:r>
      <w:proofErr w:type="spellEnd"/>
      <w:r>
        <w:t>(bibuła będzie odstawać i przypominać piórka)</w:t>
      </w:r>
    </w:p>
    <w:p w:rsidR="00092B97" w:rsidRDefault="00092B97" w:rsidP="00092B97">
      <w:r>
        <w:t>3. Z lewej i prawej strony wyklejonego bibułą jaja przyklej piórka to będą skrzydła.</w:t>
      </w:r>
    </w:p>
    <w:p w:rsidR="00092B97" w:rsidRDefault="00092B97" w:rsidP="00092B97">
      <w:r>
        <w:t>4. Z czerwonej kartki wytnij dziób i grzebień kurczaczka i przyklej.</w:t>
      </w:r>
    </w:p>
    <w:p w:rsidR="00092B97" w:rsidRPr="00BA741E" w:rsidRDefault="00092B97" w:rsidP="00092B97">
      <w:r>
        <w:t>5. Przygotuj i przyklej oczy i GOTOWE!!!!</w:t>
      </w:r>
    </w:p>
    <w:sectPr w:rsidR="00092B97" w:rsidRPr="00BA741E" w:rsidSect="005F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68E"/>
    <w:multiLevelType w:val="hybridMultilevel"/>
    <w:tmpl w:val="5526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115"/>
    <w:multiLevelType w:val="hybridMultilevel"/>
    <w:tmpl w:val="1D16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41E"/>
    <w:rsid w:val="00091CD7"/>
    <w:rsid w:val="00092B97"/>
    <w:rsid w:val="0046476F"/>
    <w:rsid w:val="004F4244"/>
    <w:rsid w:val="005F2094"/>
    <w:rsid w:val="00A43E10"/>
    <w:rsid w:val="00BA741E"/>
    <w:rsid w:val="00D8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4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74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8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86e74cd5aa510e32acd657/interactive-image-wielkanocne-tradyc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1</cp:revision>
  <dcterms:created xsi:type="dcterms:W3CDTF">2021-03-28T17:09:00Z</dcterms:created>
  <dcterms:modified xsi:type="dcterms:W3CDTF">2021-03-28T18:13:00Z</dcterms:modified>
</cp:coreProperties>
</file>